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5" w:rsidRPr="00513515" w:rsidRDefault="00827316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498377"/>
            <wp:effectExtent l="19050" t="0" r="0" b="0"/>
            <wp:docPr id="1" name="Рисунок 1" descr="C:\Users\User\Desktop\Скан-ые документы\на сайт\титу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на сайт\титу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9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15" w:rsidRPr="00513515">
        <w:rPr>
          <w:rFonts w:ascii="Times New Roman" w:hAnsi="Times New Roman" w:cs="Times New Roman"/>
          <w:sz w:val="28"/>
          <w:szCs w:val="28"/>
        </w:rPr>
        <w:lastRenderedPageBreak/>
        <w:t>- обсуждение, рассмотрение Устава, дополнений и изменений к нему;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- принятие Коллективного договора, Правил внутреннего трудового</w:t>
      </w:r>
      <w:r w:rsidRPr="00513515">
        <w:rPr>
          <w:rFonts w:ascii="Times New Roman" w:hAnsi="Times New Roman" w:cs="Times New Roman"/>
          <w:sz w:val="28"/>
          <w:szCs w:val="28"/>
        </w:rPr>
        <w:br/>
        <w:t>распорядка;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-   принятие Положения о Совете Учреждения;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-   избрание членов Совета Учреждения;</w:t>
      </w:r>
    </w:p>
    <w:p w:rsid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-   обсуждение поведения или отдельных поступков членов коллектива</w:t>
      </w:r>
      <w:r w:rsidRPr="00513515">
        <w:rPr>
          <w:rFonts w:ascii="Times New Roman" w:hAnsi="Times New Roman" w:cs="Times New Roman"/>
          <w:sz w:val="28"/>
          <w:szCs w:val="28"/>
        </w:rPr>
        <w:br/>
        <w:t>Учреждения;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Положений Учреждения, в соответствии  с Уставом Учреждения;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- по инициативе директора Учреждения на рассмотрение могут быть</w:t>
      </w:r>
      <w:r w:rsidRPr="00513515">
        <w:rPr>
          <w:rFonts w:ascii="Times New Roman" w:hAnsi="Times New Roman" w:cs="Times New Roman"/>
          <w:sz w:val="28"/>
          <w:szCs w:val="28"/>
        </w:rPr>
        <w:br/>
        <w:t>вынесены и иные вопросы.</w:t>
      </w:r>
    </w:p>
    <w:p w:rsidR="00513515" w:rsidRDefault="00513515" w:rsidP="005135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15" w:rsidRPr="00513515" w:rsidRDefault="00513515" w:rsidP="005135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15">
        <w:rPr>
          <w:rFonts w:ascii="Times New Roman" w:hAnsi="Times New Roman" w:cs="Times New Roman"/>
          <w:b/>
          <w:sz w:val="28"/>
          <w:szCs w:val="28"/>
        </w:rPr>
        <w:t>III . Состав и порядок работы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3.1. В состав Общего собрания входят все сотрудники, для которых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является основным местом работы.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3.2. Общее собрание собирается директором Учреждения по мере необходимости,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3.3. Внеочередной созыв Общего собрания может произойти по требованию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Учреждения, Учредителя, или по заявлению 1/3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членов Общего собрания, поданному в письменном виде.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 xml:space="preserve">3.3. Общее собрание считается правомочными,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¾ </w:t>
      </w:r>
      <w:r w:rsidRPr="00513515">
        <w:rPr>
          <w:rFonts w:ascii="Times New Roman" w:hAnsi="Times New Roman" w:cs="Times New Roman"/>
          <w:sz w:val="28"/>
          <w:szCs w:val="28"/>
        </w:rPr>
        <w:t>состава трудового коллектива.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3.4. Общее собрание ведет председатель, избираемый из числа участников. На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собрании избирается также секретарь, который ведет всю документацию и сдает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архив в установленном порядке.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3.5. Решения принимаются открытым голосованием. Решение считается принятым,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если за него проголосовало большинство присутствующих на Общем собрании.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равном количестве голосов решающим является голос председателя Общего собрании.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3.5. Решения Общего собрания, принятые в пределах его полномочий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с законодательством, после утверждения его директором Учреждения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обязательными для исполнения всеми участниками образовательного процесса.</w:t>
      </w:r>
    </w:p>
    <w:p w:rsid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3.6. Все решения Общего собрания своевременно доводятся до сведения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3515" w:rsidRPr="00513515" w:rsidRDefault="00513515" w:rsidP="005135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15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b/>
          <w:sz w:val="28"/>
          <w:szCs w:val="28"/>
        </w:rPr>
        <w:t>Документация и отчётность</w:t>
      </w:r>
    </w:p>
    <w:p w:rsidR="00513515" w:rsidRPr="00513515" w:rsidRDefault="00513515" w:rsidP="005135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4.1. Заседания Общего собрания оформляются протоколом, в которых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ход обсуждения вопросов, предложения и замечания участников Общего собрания.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секретарем.</w:t>
      </w:r>
    </w:p>
    <w:p w:rsidR="00985BBF" w:rsidRPr="00513515" w:rsidRDefault="00513515" w:rsidP="008308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3515">
        <w:rPr>
          <w:rFonts w:ascii="Times New Roman" w:hAnsi="Times New Roman" w:cs="Times New Roman"/>
          <w:sz w:val="28"/>
          <w:szCs w:val="28"/>
        </w:rPr>
        <w:t>4.2. Документация Общего собрания постоянно хранится в делах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5">
        <w:rPr>
          <w:rFonts w:ascii="Times New Roman" w:hAnsi="Times New Roman" w:cs="Times New Roman"/>
          <w:sz w:val="28"/>
          <w:szCs w:val="28"/>
        </w:rPr>
        <w:t>передается по акту.</w:t>
      </w:r>
    </w:p>
    <w:sectPr w:rsidR="00985BBF" w:rsidRPr="00513515" w:rsidSect="0083080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13515"/>
    <w:rsid w:val="000759BA"/>
    <w:rsid w:val="003C7DF5"/>
    <w:rsid w:val="00513515"/>
    <w:rsid w:val="00743047"/>
    <w:rsid w:val="00827316"/>
    <w:rsid w:val="00830806"/>
    <w:rsid w:val="00985BBF"/>
    <w:rsid w:val="00A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2017-01-23T23:33:00Z</cp:lastPrinted>
  <dcterms:created xsi:type="dcterms:W3CDTF">2016-04-27T02:27:00Z</dcterms:created>
  <dcterms:modified xsi:type="dcterms:W3CDTF">2017-01-24T02:41:00Z</dcterms:modified>
</cp:coreProperties>
</file>